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73319B" w:rsidRDefault="00AF688F" w:rsidP="00AF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center"/>
        <w:rPr>
          <w:b/>
          <w:sz w:val="28"/>
          <w:szCs w:val="28"/>
        </w:rPr>
      </w:pPr>
    </w:p>
    <w:p w:rsidR="00AF688F" w:rsidRDefault="00AF688F" w:rsidP="00AF688F">
      <w:pPr>
        <w:jc w:val="both"/>
        <w:rPr>
          <w:sz w:val="24"/>
          <w:szCs w:val="24"/>
        </w:rPr>
      </w:pPr>
      <w:r w:rsidRPr="00AF688F">
        <w:rPr>
          <w:b/>
          <w:sz w:val="24"/>
          <w:szCs w:val="24"/>
        </w:rPr>
        <w:t xml:space="preserve">          </w:t>
      </w:r>
      <w:proofErr w:type="gramStart"/>
      <w:r w:rsidRPr="00AF688F">
        <w:rPr>
          <w:b/>
          <w:sz w:val="24"/>
          <w:szCs w:val="24"/>
        </w:rPr>
        <w:t>DECLARO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</w:t>
      </w:r>
      <w:r w:rsidRPr="00AF688F">
        <w:rPr>
          <w:sz w:val="24"/>
          <w:szCs w:val="24"/>
        </w:rPr>
        <w:t>em cumprimento</w:t>
      </w:r>
      <w:r>
        <w:rPr>
          <w:sz w:val="24"/>
          <w:szCs w:val="24"/>
        </w:rPr>
        <w:t xml:space="preserve"> ao disposto no art. </w:t>
      </w:r>
      <w:r w:rsidR="008A4265">
        <w:rPr>
          <w:sz w:val="24"/>
          <w:szCs w:val="24"/>
        </w:rPr>
        <w:t>3</w:t>
      </w:r>
      <w:r>
        <w:rPr>
          <w:sz w:val="24"/>
          <w:szCs w:val="24"/>
        </w:rPr>
        <w:t xml:space="preserve">º da Resolução do TCE/RS nº </w:t>
      </w:r>
      <w:r w:rsidR="008A4265">
        <w:rPr>
          <w:sz w:val="24"/>
          <w:szCs w:val="24"/>
        </w:rPr>
        <w:t>962</w:t>
      </w:r>
      <w:r>
        <w:rPr>
          <w:sz w:val="24"/>
          <w:szCs w:val="24"/>
        </w:rPr>
        <w:t>/20</w:t>
      </w:r>
      <w:r w:rsidR="008A4265">
        <w:rPr>
          <w:sz w:val="24"/>
          <w:szCs w:val="24"/>
        </w:rPr>
        <w:t>12</w:t>
      </w:r>
      <w:r>
        <w:rPr>
          <w:sz w:val="24"/>
          <w:szCs w:val="24"/>
        </w:rPr>
        <w:t>, que os agentes públicos que desempenham atividades/funções públicas n</w:t>
      </w:r>
      <w:r w:rsidR="008A4265">
        <w:rPr>
          <w:sz w:val="24"/>
          <w:szCs w:val="24"/>
        </w:rPr>
        <w:t>a Câmara de Vereadores do</w:t>
      </w:r>
      <w:r>
        <w:rPr>
          <w:sz w:val="24"/>
          <w:szCs w:val="24"/>
        </w:rPr>
        <w:t xml:space="preserve"> Município de Boqueirão do Leão/RS, estão em dia com a apresentação das declarações de bens e rendas.</w:t>
      </w:r>
    </w:p>
    <w:p w:rsidR="00AF688F" w:rsidRDefault="00AF688F" w:rsidP="00AF688F">
      <w:pPr>
        <w:jc w:val="both"/>
        <w:rPr>
          <w:sz w:val="24"/>
          <w:szCs w:val="24"/>
        </w:rPr>
      </w:pPr>
    </w:p>
    <w:p w:rsidR="00AF688F" w:rsidRDefault="00AF688F" w:rsidP="00AF68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Boqueirão do Leão, </w:t>
      </w:r>
      <w:r w:rsidR="0046122A">
        <w:rPr>
          <w:sz w:val="24"/>
          <w:szCs w:val="24"/>
        </w:rPr>
        <w:t>08</w:t>
      </w:r>
      <w:r>
        <w:rPr>
          <w:sz w:val="24"/>
          <w:szCs w:val="24"/>
        </w:rPr>
        <w:t xml:space="preserve"> de </w:t>
      </w:r>
      <w:r w:rsidR="0046122A">
        <w:rPr>
          <w:sz w:val="24"/>
          <w:szCs w:val="24"/>
        </w:rPr>
        <w:t>Junho</w:t>
      </w:r>
      <w:proofErr w:type="gramStart"/>
      <w:r w:rsidR="004612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2456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AF688F" w:rsidRDefault="00AF688F" w:rsidP="00AF688F">
      <w:pPr>
        <w:jc w:val="right"/>
        <w:rPr>
          <w:sz w:val="24"/>
          <w:szCs w:val="24"/>
        </w:rPr>
      </w:pPr>
    </w:p>
    <w:p w:rsidR="00AF688F" w:rsidRDefault="00AF688F" w:rsidP="00AF688F">
      <w:pPr>
        <w:jc w:val="right"/>
        <w:rPr>
          <w:sz w:val="24"/>
          <w:szCs w:val="24"/>
        </w:rPr>
      </w:pPr>
    </w:p>
    <w:p w:rsidR="00AF688F" w:rsidRDefault="0046122A" w:rsidP="00AF688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JOEL ANDRÉ CONTE</w:t>
      </w:r>
    </w:p>
    <w:p w:rsidR="00AF688F" w:rsidRPr="00AF688F" w:rsidRDefault="008A4265" w:rsidP="00AF688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Presidente do Legislativo</w:t>
      </w:r>
    </w:p>
    <w:sectPr w:rsidR="00AF688F" w:rsidRPr="00AF688F" w:rsidSect="0073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88F"/>
    <w:rsid w:val="000328F5"/>
    <w:rsid w:val="0009642F"/>
    <w:rsid w:val="0046122A"/>
    <w:rsid w:val="0073319B"/>
    <w:rsid w:val="008A4265"/>
    <w:rsid w:val="0092456C"/>
    <w:rsid w:val="00AF688F"/>
    <w:rsid w:val="00BD56D0"/>
    <w:rsid w:val="00D8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335</Characters>
  <Application>Microsoft Office Word</Application>
  <DocSecurity>0</DocSecurity>
  <Lines>2</Lines>
  <Paragraphs>1</Paragraphs>
  <ScaleCrop>false</ScaleCrop>
  <Company>Windows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PMBL</dc:creator>
  <cp:lastModifiedBy>PMBL</cp:lastModifiedBy>
  <cp:revision>6</cp:revision>
  <dcterms:created xsi:type="dcterms:W3CDTF">2014-05-29T13:56:00Z</dcterms:created>
  <dcterms:modified xsi:type="dcterms:W3CDTF">2015-06-08T13:17:00Z</dcterms:modified>
</cp:coreProperties>
</file>